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ook w:val="01E0"/>
      </w:tblPr>
      <w:tblGrid>
        <w:gridCol w:w="4395"/>
        <w:gridCol w:w="6095"/>
        <w:gridCol w:w="4253"/>
      </w:tblGrid>
      <w:tr w:rsidR="00E955A3" w:rsidRPr="005712AC" w:rsidTr="00A67149">
        <w:trPr>
          <w:trHeight w:val="2143"/>
        </w:trPr>
        <w:tc>
          <w:tcPr>
            <w:tcW w:w="4395" w:type="dxa"/>
          </w:tcPr>
          <w:p w:rsidR="00D25F49" w:rsidRDefault="00D25F49" w:rsidP="00D25F49">
            <w:pPr>
              <w:pStyle w:val="a4"/>
              <w:spacing w:before="0" w:after="0"/>
              <w:rPr>
                <w:rFonts w:cs="Times New Roman"/>
                <w:b/>
              </w:rPr>
            </w:pPr>
            <w:r w:rsidRPr="00AD63B2">
              <w:rPr>
                <w:rFonts w:cs="Times New Roman"/>
                <w:b/>
              </w:rPr>
              <w:t>УТВЕРЖДАЮ</w:t>
            </w:r>
          </w:p>
          <w:p w:rsidR="00D25F49" w:rsidRDefault="00D25F49" w:rsidP="00D25F49">
            <w:pPr>
              <w:pStyle w:val="a4"/>
              <w:spacing w:before="0" w:after="0"/>
              <w:rPr>
                <w:b/>
              </w:rPr>
            </w:pPr>
            <w:r>
              <w:rPr>
                <w:b/>
              </w:rPr>
              <w:t>Р</w:t>
            </w:r>
            <w:r w:rsidRPr="00AD63B2">
              <w:rPr>
                <w:b/>
              </w:rPr>
              <w:t>уководитель</w:t>
            </w:r>
          </w:p>
          <w:p w:rsidR="00D25F49" w:rsidRDefault="00D25F49" w:rsidP="00D25F49">
            <w:pPr>
              <w:pStyle w:val="a4"/>
              <w:spacing w:before="0" w:after="0"/>
              <w:rPr>
                <w:rFonts w:cs="Times New Roman"/>
                <w:b/>
              </w:rPr>
            </w:pPr>
            <w:r w:rsidRPr="00AD63B2">
              <w:rPr>
                <w:rFonts w:cs="Times New Roman"/>
                <w:b/>
              </w:rPr>
              <w:t>РГУ «</w:t>
            </w:r>
            <w:proofErr w:type="spellStart"/>
            <w:r w:rsidRPr="00AD63B2">
              <w:rPr>
                <w:rFonts w:cs="Times New Roman"/>
                <w:b/>
              </w:rPr>
              <w:t>ДАДГСиПК</w:t>
            </w:r>
            <w:proofErr w:type="spellEnd"/>
            <w:r w:rsidRPr="00AD63B2">
              <w:rPr>
                <w:rFonts w:cs="Times New Roman"/>
                <w:b/>
              </w:rPr>
              <w:t xml:space="preserve"> по</w:t>
            </w:r>
          </w:p>
          <w:p w:rsidR="00D25F49" w:rsidRPr="00AD63B2" w:rsidRDefault="00D25F49" w:rsidP="00D25F49">
            <w:pPr>
              <w:pStyle w:val="a4"/>
              <w:spacing w:before="0" w:after="0"/>
              <w:rPr>
                <w:rFonts w:cs="Times New Roman"/>
                <w:b/>
              </w:rPr>
            </w:pPr>
            <w:r w:rsidRPr="00AD63B2">
              <w:rPr>
                <w:rFonts w:cs="Times New Roman"/>
                <w:b/>
              </w:rPr>
              <w:t>Павлодарской области»</w:t>
            </w:r>
          </w:p>
          <w:p w:rsidR="00D25F49" w:rsidRPr="00AD63B2" w:rsidRDefault="00D25F49" w:rsidP="00D25F49">
            <w:pPr>
              <w:pStyle w:val="a4"/>
              <w:spacing w:before="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</w:t>
            </w:r>
            <w:r w:rsidR="007C033C">
              <w:rPr>
                <w:rFonts w:cs="Times New Roman"/>
                <w:b/>
              </w:rPr>
              <w:t xml:space="preserve">____________ </w:t>
            </w:r>
            <w:r w:rsidRPr="00AD63B2">
              <w:rPr>
                <w:rFonts w:cs="Times New Roman"/>
                <w:b/>
              </w:rPr>
              <w:t xml:space="preserve">Д. </w:t>
            </w:r>
            <w:proofErr w:type="spellStart"/>
            <w:r w:rsidRPr="00AD63B2">
              <w:rPr>
                <w:rFonts w:cs="Times New Roman"/>
                <w:b/>
              </w:rPr>
              <w:t>Шакенов</w:t>
            </w:r>
            <w:proofErr w:type="spellEnd"/>
          </w:p>
          <w:p w:rsidR="00D25F49" w:rsidRPr="00AD63B2" w:rsidRDefault="00D25F49" w:rsidP="00D25F49">
            <w:pPr>
              <w:pStyle w:val="a4"/>
              <w:spacing w:before="0" w:after="0"/>
              <w:rPr>
                <w:rFonts w:cs="Times New Roman"/>
                <w:b/>
              </w:rPr>
            </w:pPr>
            <w:r w:rsidRPr="00AD63B2">
              <w:rPr>
                <w:rFonts w:cs="Times New Roman"/>
                <w:b/>
              </w:rPr>
              <w:t xml:space="preserve">«_____» </w:t>
            </w:r>
            <w:r>
              <w:rPr>
                <w:rFonts w:cs="Times New Roman"/>
                <w:b/>
              </w:rPr>
              <w:t>___</w:t>
            </w:r>
            <w:r w:rsidRPr="00AD63B2">
              <w:rPr>
                <w:rFonts w:cs="Times New Roman"/>
                <w:b/>
              </w:rPr>
              <w:t>________ 2015 года</w:t>
            </w:r>
          </w:p>
          <w:p w:rsidR="00E955A3" w:rsidRPr="00AD63B2" w:rsidRDefault="00E955A3" w:rsidP="00D25F49">
            <w:pPr>
              <w:pStyle w:val="a5"/>
              <w:spacing w:after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955A3" w:rsidRPr="00AD63B2" w:rsidRDefault="00E955A3" w:rsidP="00D25F49">
            <w:pPr>
              <w:pStyle w:val="a5"/>
              <w:spacing w:after="0"/>
            </w:pPr>
          </w:p>
        </w:tc>
        <w:tc>
          <w:tcPr>
            <w:tcW w:w="4253" w:type="dxa"/>
          </w:tcPr>
          <w:p w:rsidR="00D25F49" w:rsidRPr="00AD63B2" w:rsidRDefault="00D25F49" w:rsidP="00D25F49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D63B2">
              <w:rPr>
                <w:b/>
                <w:sz w:val="28"/>
                <w:szCs w:val="28"/>
              </w:rPr>
              <w:t>УТВЕРЖДАЮ</w:t>
            </w:r>
          </w:p>
          <w:p w:rsidR="00D25F49" w:rsidRPr="00AD63B2" w:rsidRDefault="00D25F49" w:rsidP="00D25F49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D63B2">
              <w:rPr>
                <w:b/>
                <w:sz w:val="28"/>
                <w:szCs w:val="28"/>
              </w:rPr>
              <w:t xml:space="preserve">Руководитель </w:t>
            </w:r>
          </w:p>
          <w:p w:rsidR="00D25F49" w:rsidRPr="00AD63B2" w:rsidRDefault="00D25F49" w:rsidP="00D25F49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D63B2">
              <w:rPr>
                <w:b/>
                <w:sz w:val="28"/>
                <w:szCs w:val="28"/>
              </w:rPr>
              <w:t>ГУ «Управление образования Павлодарской области»</w:t>
            </w:r>
          </w:p>
          <w:p w:rsidR="00D25F49" w:rsidRPr="00AD63B2" w:rsidRDefault="007C033C" w:rsidP="00D25F49">
            <w:pPr>
              <w:pStyle w:val="a5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Б. </w:t>
            </w:r>
            <w:proofErr w:type="spellStart"/>
            <w:r w:rsidR="00D25F49" w:rsidRPr="00AD63B2">
              <w:rPr>
                <w:b/>
                <w:sz w:val="28"/>
                <w:szCs w:val="28"/>
              </w:rPr>
              <w:t>Бексеитова</w:t>
            </w:r>
            <w:proofErr w:type="spellEnd"/>
          </w:p>
          <w:p w:rsidR="00D25F49" w:rsidRPr="00AD63B2" w:rsidRDefault="00D25F49" w:rsidP="00D25F49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D63B2">
              <w:rPr>
                <w:b/>
                <w:sz w:val="28"/>
                <w:szCs w:val="28"/>
              </w:rPr>
              <w:t xml:space="preserve">«_____» __________ 2015 года </w:t>
            </w:r>
          </w:p>
          <w:p w:rsidR="00E955A3" w:rsidRPr="00AD63B2" w:rsidRDefault="00E955A3" w:rsidP="00D25F49">
            <w:pPr>
              <w:pStyle w:val="a4"/>
              <w:spacing w:before="0" w:after="0"/>
              <w:ind w:left="175"/>
              <w:rPr>
                <w:b/>
              </w:rPr>
            </w:pPr>
          </w:p>
        </w:tc>
      </w:tr>
    </w:tbl>
    <w:p w:rsidR="00E955A3" w:rsidRPr="005712AC" w:rsidRDefault="00E955A3" w:rsidP="00E9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A3" w:rsidRPr="005712AC" w:rsidRDefault="00E955A3" w:rsidP="00E9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23" w:rsidRDefault="00873A23" w:rsidP="0087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</w:p>
    <w:p w:rsidR="00873A23" w:rsidRDefault="00873A23" w:rsidP="0087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проведения единой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политики Республики Казахстан</w:t>
      </w:r>
    </w:p>
    <w:p w:rsidR="00F5732D" w:rsidRDefault="00F5732D" w:rsidP="0087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A3" w:rsidRPr="006F4BEC" w:rsidRDefault="00E955A3" w:rsidP="00E9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647"/>
        <w:gridCol w:w="5521"/>
        <w:gridCol w:w="2681"/>
        <w:gridCol w:w="3387"/>
        <w:gridCol w:w="2331"/>
      </w:tblGrid>
      <w:tr w:rsidR="00092779" w:rsidRPr="006F4BEC" w:rsidTr="00092779">
        <w:tc>
          <w:tcPr>
            <w:tcW w:w="648" w:type="dxa"/>
          </w:tcPr>
          <w:p w:rsidR="00092779" w:rsidRPr="009D4E60" w:rsidRDefault="00092779" w:rsidP="006E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4E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56" w:type="dxa"/>
          </w:tcPr>
          <w:p w:rsidR="00092779" w:rsidRPr="009D4E60" w:rsidRDefault="00092779" w:rsidP="002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4E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меропрития</w:t>
            </w:r>
          </w:p>
        </w:tc>
        <w:tc>
          <w:tcPr>
            <w:tcW w:w="2693" w:type="dxa"/>
          </w:tcPr>
          <w:p w:rsidR="00CB6B8D" w:rsidRDefault="00092779" w:rsidP="003A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  <w:r w:rsidR="00CB6B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92779" w:rsidRPr="009D4E60" w:rsidRDefault="00CB6B8D" w:rsidP="003A7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исполнения</w:t>
            </w:r>
            <w:r w:rsidR="000927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92779" w:rsidRPr="009D4E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092779" w:rsidRPr="009D4E60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4E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268" w:type="dxa"/>
          </w:tcPr>
          <w:p w:rsidR="00092779" w:rsidRPr="009D4E60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</w:tr>
      <w:tr w:rsidR="00092779" w:rsidRPr="006F4BEC" w:rsidTr="00092779">
        <w:tc>
          <w:tcPr>
            <w:tcW w:w="648" w:type="dxa"/>
          </w:tcPr>
          <w:p w:rsidR="00092779" w:rsidRPr="009D4E60" w:rsidRDefault="00092779" w:rsidP="00CB6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556" w:type="dxa"/>
          </w:tcPr>
          <w:p w:rsidR="00092779" w:rsidRPr="009D4E60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</w:tcPr>
          <w:p w:rsidR="00092779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092779" w:rsidRPr="009D4E60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:rsidR="00092779" w:rsidRPr="009D4E60" w:rsidRDefault="00092779" w:rsidP="00092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092779" w:rsidRPr="006F4BE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883F6A" w:rsidRDefault="00092779" w:rsidP="00201D62">
            <w:pPr>
              <w:spacing w:line="26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акции по распространению брошюр и памяток 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«Нет коррупции!»</w:t>
            </w:r>
          </w:p>
        </w:tc>
        <w:tc>
          <w:tcPr>
            <w:tcW w:w="2693" w:type="dxa"/>
          </w:tcPr>
          <w:p w:rsidR="00092779" w:rsidRPr="00883F6A" w:rsidRDefault="00092779" w:rsidP="00201D6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B6B8D" w:rsidRDefault="00CB6B8D" w:rsidP="00CB6B8D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Pr="00883F6A" w:rsidRDefault="00092779" w:rsidP="00CB6B8D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883F6A" w:rsidRDefault="00092779" w:rsidP="00201D6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883F6A" w:rsidRDefault="00092779" w:rsidP="0089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Проведение встреч с  попечительски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совето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законности в получении учащимися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3" w:type="dxa"/>
          </w:tcPr>
          <w:p w:rsidR="00092779" w:rsidRPr="00883F6A" w:rsidRDefault="00092779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092779" w:rsidRPr="00883F6A" w:rsidRDefault="00092779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402" w:type="dxa"/>
          </w:tcPr>
          <w:p w:rsidR="00CB6B8D" w:rsidRDefault="00CB6B8D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Pr="00883F6A" w:rsidRDefault="00092779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79" w:rsidRPr="00883F6A" w:rsidRDefault="00092779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779" w:rsidRPr="00883F6A" w:rsidRDefault="00092779" w:rsidP="00F5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883F6A" w:rsidRDefault="00092779" w:rsidP="00A6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педагогических работников системы образования по </w:t>
            </w:r>
            <w:proofErr w:type="spellStart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участием представителей уполномоченного органа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92779" w:rsidRPr="00883F6A" w:rsidRDefault="00092779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533BBF" w:rsidRDefault="00CB6B8D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6B8D" w:rsidRDefault="00533BBF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ИПКП</w:t>
            </w:r>
            <w:r w:rsidR="008F42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2779" w:rsidRDefault="00533BBF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согласованию),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779"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B8D" w:rsidRPr="00883F6A" w:rsidRDefault="00CB6B8D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779" w:rsidRDefault="00092779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лекции, 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092779" w:rsidRPr="00883F6A" w:rsidRDefault="00092779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883F6A" w:rsidRDefault="00092779" w:rsidP="0053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совместно с </w:t>
            </w:r>
            <w:r w:rsidR="00533BBF">
              <w:rPr>
                <w:rFonts w:ascii="Times New Roman" w:hAnsi="Times New Roman" w:cs="Times New Roman"/>
                <w:sz w:val="28"/>
                <w:szCs w:val="28"/>
              </w:rPr>
              <w:t xml:space="preserve">ПОФ партии 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CC3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proofErr w:type="gramStart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» проведение конкурсов среди 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>учебных заведений области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постановку работы по профилактике кор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рупционных проявлений, а также форумов, акций, иных мероприятий, направленных на противодействие коррупции</w:t>
            </w:r>
          </w:p>
        </w:tc>
        <w:tc>
          <w:tcPr>
            <w:tcW w:w="2693" w:type="dxa"/>
          </w:tcPr>
          <w:p w:rsidR="00092779" w:rsidRPr="00883F6A" w:rsidRDefault="00092779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533BBF" w:rsidRDefault="00CB6B8D" w:rsidP="00E21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Pr="00883F6A" w:rsidRDefault="00533BBF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ПОФ партии 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779"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CC394D" w:rsidRDefault="00F5732D" w:rsidP="00F57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определение победителей, их награждение, </w:t>
            </w:r>
            <w:r w:rsidR="00CC3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информационные справки 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33299F" w:rsidRDefault="00092779" w:rsidP="0033299F">
            <w:pPr>
              <w:spacing w:before="25" w:line="26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творческую работу (сочинение, эссе) среди обучающихся 9-11 классов на темы:</w:t>
            </w:r>
          </w:p>
          <w:p w:rsidR="00092779" w:rsidRPr="0033299F" w:rsidRDefault="00092779" w:rsidP="0033299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«Если бы я стал президентом», </w:t>
            </w:r>
          </w:p>
          <w:p w:rsidR="00092779" w:rsidRPr="0033299F" w:rsidRDefault="00092779" w:rsidP="0033299F">
            <w:pPr>
              <w:spacing w:line="269" w:lineRule="atLeast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«Как бороться </w:t>
            </w:r>
            <w:proofErr w:type="gramStart"/>
            <w:r w:rsidRPr="0033299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 взятками», </w:t>
            </w:r>
          </w:p>
          <w:p w:rsidR="00092779" w:rsidRPr="0033299F" w:rsidRDefault="00092779" w:rsidP="0033299F">
            <w:pPr>
              <w:spacing w:line="26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2693" w:type="dxa"/>
          </w:tcPr>
          <w:p w:rsidR="00092779" w:rsidRDefault="00092779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B6B8D" w:rsidRDefault="00CB6B8D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Default="00092779" w:rsidP="00CB6B8D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Default="00CC394D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победителей, их награждение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33299F" w:rsidRDefault="00092779" w:rsidP="00F5732D">
            <w:pPr>
              <w:spacing w:line="269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 классных часов </w:t>
            </w:r>
            <w:proofErr w:type="spellStart"/>
            <w:r w:rsidR="00F5732D" w:rsidRPr="0033299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F5732D"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 «Гражданское общество и борьба с коррупцией»,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32D" w:rsidRPr="0033299F">
              <w:rPr>
                <w:rFonts w:ascii="Times New Roman" w:hAnsi="Times New Roman" w:cs="Times New Roman"/>
                <w:sz w:val="28"/>
                <w:szCs w:val="28"/>
              </w:rPr>
              <w:t>«Источники и причины коррупции»,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32D"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 «Роль государства в 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противодействии </w:t>
            </w:r>
            <w:r w:rsidR="00F5732D"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коррупции»</w:t>
            </w:r>
            <w:r w:rsidR="00F5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 старшего звена </w:t>
            </w:r>
          </w:p>
          <w:p w:rsidR="00092779" w:rsidRPr="0033299F" w:rsidRDefault="00092779" w:rsidP="0033299F">
            <w:pPr>
              <w:spacing w:line="269" w:lineRule="atLeas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779" w:rsidRDefault="00092779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B6B8D" w:rsidRDefault="00CB6B8D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Default="00092779" w:rsidP="00CB6B8D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CC394D" w:rsidRDefault="00F5732D" w:rsidP="00D161A2">
            <w:pPr>
              <w:spacing w:before="25" w:line="269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</w:t>
            </w:r>
            <w:r w:rsidR="00533B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B16109" w:rsidRDefault="00092779" w:rsidP="000E16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 областного молодежного интеллектуального турнира на антикоррупционную тематику</w:t>
            </w:r>
          </w:p>
        </w:tc>
        <w:tc>
          <w:tcPr>
            <w:tcW w:w="2693" w:type="dxa"/>
          </w:tcPr>
          <w:p w:rsidR="00092779" w:rsidRPr="00B16109" w:rsidRDefault="00092779" w:rsidP="000E1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6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402" w:type="dxa"/>
          </w:tcPr>
          <w:p w:rsidR="00533BBF" w:rsidRDefault="00CB6B8D" w:rsidP="001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BBF" w:rsidRDefault="00533BBF" w:rsidP="001B3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согласованию), </w:t>
            </w:r>
          </w:p>
          <w:p w:rsidR="00092779" w:rsidRPr="00B16109" w:rsidRDefault="00092779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B16109" w:rsidRDefault="00CC394D" w:rsidP="001B3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победителей, их награждение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883F6A" w:rsidRDefault="00092779" w:rsidP="00A67149">
            <w:pPr>
              <w:spacing w:line="274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учащихся на лучший плакат </w:t>
            </w:r>
            <w:proofErr w:type="spellStart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93" w:type="dxa"/>
          </w:tcPr>
          <w:p w:rsidR="00092779" w:rsidRPr="00883F6A" w:rsidRDefault="00092779" w:rsidP="00D35A22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CB6B8D" w:rsidRDefault="00CB6B8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Pr="00883F6A" w:rsidRDefault="00092779" w:rsidP="00CB6B8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883F6A" w:rsidRDefault="00CC394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победителей, их награждение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A67149" w:rsidRDefault="00092779" w:rsidP="00A67149">
            <w:pPr>
              <w:spacing w:line="274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67149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обеспечения прозрачности постановки на учет и продвижения очереди по устройству детей в дошкольные организации образования</w:t>
            </w:r>
          </w:p>
        </w:tc>
        <w:tc>
          <w:tcPr>
            <w:tcW w:w="2693" w:type="dxa"/>
          </w:tcPr>
          <w:p w:rsidR="00092779" w:rsidRDefault="00092779" w:rsidP="00D35A22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B6B8D" w:rsidRDefault="00CB6B8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79" w:rsidRDefault="00092779" w:rsidP="00CB6B8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CC394D" w:rsidRDefault="00CC394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справка-заключение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33299F" w:rsidRDefault="00092779" w:rsidP="00A67149">
            <w:pPr>
              <w:spacing w:line="274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33299F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работы по борьбе с коррупцией, анализ эффективности  мер по предупреждению проявления негативных  фактов в системе образования</w:t>
            </w:r>
          </w:p>
        </w:tc>
        <w:tc>
          <w:tcPr>
            <w:tcW w:w="2693" w:type="dxa"/>
          </w:tcPr>
          <w:p w:rsidR="00092779" w:rsidRDefault="00092779" w:rsidP="00D35A22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B6B8D" w:rsidRDefault="00CB6B8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Default="00092779" w:rsidP="00CB6B8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Default="00CC394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справка-заключение</w:t>
            </w:r>
          </w:p>
        </w:tc>
      </w:tr>
      <w:tr w:rsidR="00092779" w:rsidRPr="005712AC" w:rsidTr="00092779">
        <w:tc>
          <w:tcPr>
            <w:tcW w:w="648" w:type="dxa"/>
          </w:tcPr>
          <w:p w:rsidR="00092779" w:rsidRPr="00883F6A" w:rsidRDefault="00092779" w:rsidP="00CB6B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</w:tcPr>
          <w:p w:rsidR="00092779" w:rsidRPr="000643CE" w:rsidRDefault="00092779" w:rsidP="00A67149">
            <w:pPr>
              <w:spacing w:line="274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совместного</w:t>
            </w:r>
            <w:r w:rsidRPr="00064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43CE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0643C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законодательства по оказанию организациями образования платных образовательных услуг</w:t>
            </w:r>
          </w:p>
        </w:tc>
        <w:tc>
          <w:tcPr>
            <w:tcW w:w="2693" w:type="dxa"/>
          </w:tcPr>
          <w:p w:rsidR="00092779" w:rsidRDefault="00092779" w:rsidP="00D35A22">
            <w:pPr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CB6B8D" w:rsidRDefault="00CB6B8D" w:rsidP="00841C0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2779" w:rsidRDefault="00092779" w:rsidP="00CB6B8D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CC394D" w:rsidRDefault="00CC394D" w:rsidP="00533BBF">
            <w:pPr>
              <w:spacing w:before="25"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справк</w:t>
            </w:r>
            <w:r w:rsidR="005D16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</w:tr>
      <w:tr w:rsidR="00092779" w:rsidRPr="005712AC" w:rsidTr="00092779">
        <w:trPr>
          <w:trHeight w:val="2228"/>
        </w:trPr>
        <w:tc>
          <w:tcPr>
            <w:tcW w:w="648" w:type="dxa"/>
          </w:tcPr>
          <w:p w:rsidR="00092779" w:rsidRPr="00883F6A" w:rsidRDefault="00092779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092779" w:rsidRPr="00883F6A" w:rsidRDefault="005D16E2" w:rsidP="005D1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обучающих</w:t>
            </w:r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студентов, школьников, детей дошкольных учреждений о коррупционных рисках, способах противодействия коррупции и </w:t>
            </w:r>
            <w:proofErr w:type="spellStart"/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="00092779" w:rsidRPr="00883F6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92779" w:rsidRPr="00883F6A" w:rsidRDefault="00092779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B6B8D" w:rsidRDefault="00CB6B8D" w:rsidP="00D1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092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2779" w:rsidRDefault="00092779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ДАДГСиПК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B8D" w:rsidRPr="00883F6A" w:rsidRDefault="00CB6B8D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2779" w:rsidRPr="00CC394D" w:rsidRDefault="00CC394D" w:rsidP="005D1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методические р</w:t>
            </w:r>
            <w:r w:rsidR="005D16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азработки, теоретические и 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2779" w:rsidRPr="005712AC" w:rsidTr="00092779">
        <w:trPr>
          <w:trHeight w:val="1544"/>
        </w:trPr>
        <w:tc>
          <w:tcPr>
            <w:tcW w:w="648" w:type="dxa"/>
          </w:tcPr>
          <w:p w:rsidR="00092779" w:rsidRDefault="00092779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56" w:type="dxa"/>
          </w:tcPr>
          <w:p w:rsidR="00092779" w:rsidRPr="00B16109" w:rsidRDefault="00092779" w:rsidP="00AD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соц. опроса среди родителей и учащихся по качеству оказания государственных услуг</w:t>
            </w:r>
          </w:p>
        </w:tc>
        <w:tc>
          <w:tcPr>
            <w:tcW w:w="2693" w:type="dxa"/>
          </w:tcPr>
          <w:p w:rsidR="00092779" w:rsidRDefault="00092779" w:rsidP="00FB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92779" w:rsidRDefault="00CB6B8D" w:rsidP="00AD63B2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  <w:r w:rsidR="00092779">
              <w:rPr>
                <w:sz w:val="28"/>
                <w:szCs w:val="28"/>
              </w:rPr>
              <w:t xml:space="preserve">, </w:t>
            </w:r>
          </w:p>
          <w:p w:rsidR="00092779" w:rsidRDefault="00092779" w:rsidP="00CB6B8D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55AF4">
              <w:rPr>
                <w:sz w:val="28"/>
                <w:szCs w:val="28"/>
              </w:rPr>
              <w:t>ДАДГСиПК</w:t>
            </w:r>
            <w:proofErr w:type="spellEnd"/>
            <w:r w:rsidRPr="00A55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CC394D" w:rsidRDefault="00CC394D" w:rsidP="005D16E2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16E2">
              <w:rPr>
                <w:sz w:val="28"/>
                <w:szCs w:val="28"/>
              </w:rPr>
              <w:t>аналитическая справка</w:t>
            </w:r>
          </w:p>
        </w:tc>
      </w:tr>
      <w:tr w:rsidR="00092779" w:rsidRPr="005712AC" w:rsidTr="00092779">
        <w:trPr>
          <w:trHeight w:val="1695"/>
        </w:trPr>
        <w:tc>
          <w:tcPr>
            <w:tcW w:w="648" w:type="dxa"/>
          </w:tcPr>
          <w:p w:rsidR="00092779" w:rsidRPr="00B16109" w:rsidRDefault="00092779" w:rsidP="00CB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56" w:type="dxa"/>
          </w:tcPr>
          <w:p w:rsidR="00092779" w:rsidRPr="00A55AF4" w:rsidRDefault="00092779" w:rsidP="009A7273">
            <w:pPr>
              <w:rPr>
                <w:rFonts w:ascii="Times New Roman" w:hAnsi="Times New Roman"/>
                <w:sz w:val="28"/>
                <w:szCs w:val="28"/>
              </w:rPr>
            </w:pPr>
            <w:r w:rsidRPr="00A55A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конференции на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еализации</w:t>
            </w:r>
            <w:proofErr w:type="spellEnd"/>
            <w:r w:rsidRPr="00A55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5AF4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A55AF4">
              <w:rPr>
                <w:rFonts w:ascii="Times New Roman" w:hAnsi="Times New Roman"/>
                <w:sz w:val="28"/>
                <w:szCs w:val="28"/>
              </w:rPr>
              <w:t xml:space="preserve"> стратегии Республики Казахстан на 2015-2025 годы» </w:t>
            </w:r>
          </w:p>
          <w:p w:rsidR="00092779" w:rsidRPr="00FE7CE5" w:rsidRDefault="00092779" w:rsidP="005B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2779" w:rsidRPr="00A55AF4" w:rsidRDefault="00092779" w:rsidP="005B0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A55A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  <w:p w:rsidR="00092779" w:rsidRPr="00A55AF4" w:rsidRDefault="00092779" w:rsidP="005B0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092779" w:rsidRDefault="00CB6B8D" w:rsidP="005B0F1D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  <w:r w:rsidR="00092779">
              <w:rPr>
                <w:sz w:val="28"/>
                <w:szCs w:val="28"/>
              </w:rPr>
              <w:t xml:space="preserve">, </w:t>
            </w:r>
          </w:p>
          <w:p w:rsidR="00092779" w:rsidRPr="00A55AF4" w:rsidRDefault="00092779" w:rsidP="00CB6B8D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A55AF4">
              <w:rPr>
                <w:sz w:val="28"/>
                <w:szCs w:val="28"/>
              </w:rPr>
              <w:t>ДАДГСиПК</w:t>
            </w:r>
            <w:proofErr w:type="spellEnd"/>
            <w:r w:rsidRPr="00A55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2779" w:rsidRPr="00A55AF4" w:rsidRDefault="00CC394D" w:rsidP="005B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публикации в СМИ</w:t>
            </w:r>
          </w:p>
        </w:tc>
      </w:tr>
    </w:tbl>
    <w:p w:rsidR="00E955A3" w:rsidRPr="005712AC" w:rsidRDefault="00E955A3" w:rsidP="00E95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8D" w:rsidRPr="00992A05" w:rsidRDefault="00CB6B8D" w:rsidP="00C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A05">
        <w:rPr>
          <w:rFonts w:ascii="Times New Roman" w:hAnsi="Times New Roman" w:cs="Times New Roman"/>
          <w:sz w:val="24"/>
          <w:szCs w:val="24"/>
        </w:rPr>
        <w:t>Использованная аббревиатура:</w:t>
      </w:r>
    </w:p>
    <w:p w:rsidR="00CB6B8D" w:rsidRPr="00992A05" w:rsidRDefault="00CB6B8D" w:rsidP="00CB6B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2A05">
        <w:rPr>
          <w:rFonts w:ascii="Times New Roman" w:hAnsi="Times New Roman" w:cs="Times New Roman"/>
          <w:sz w:val="24"/>
          <w:szCs w:val="24"/>
        </w:rPr>
        <w:t>ДАДГСиПК</w:t>
      </w:r>
      <w:proofErr w:type="spellEnd"/>
      <w:r w:rsidRPr="00992A05">
        <w:rPr>
          <w:rFonts w:ascii="Times New Roman" w:hAnsi="Times New Roman" w:cs="Times New Roman"/>
          <w:sz w:val="24"/>
          <w:szCs w:val="24"/>
        </w:rPr>
        <w:t xml:space="preserve">  - Департамент Агентства РК по делам государственной службы и противодействию коррупции по Павлодарской области;</w:t>
      </w:r>
    </w:p>
    <w:p w:rsidR="00CB6B8D" w:rsidRPr="00992A05" w:rsidRDefault="00CB6B8D" w:rsidP="00CB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</w:t>
      </w:r>
      <w:r w:rsidRPr="00992A05">
        <w:rPr>
          <w:rFonts w:ascii="Times New Roman" w:hAnsi="Times New Roman" w:cs="Times New Roman"/>
          <w:sz w:val="24"/>
          <w:szCs w:val="24"/>
        </w:rPr>
        <w:t xml:space="preserve"> – Управление </w:t>
      </w:r>
      <w:r>
        <w:rPr>
          <w:rFonts w:ascii="Times New Roman" w:hAnsi="Times New Roman" w:cs="Times New Roman"/>
          <w:sz w:val="24"/>
          <w:szCs w:val="24"/>
        </w:rPr>
        <w:t>образования Павлодарской области</w:t>
      </w:r>
      <w:r w:rsidRPr="00992A05">
        <w:rPr>
          <w:rFonts w:ascii="Times New Roman" w:hAnsi="Times New Roman" w:cs="Times New Roman"/>
          <w:sz w:val="24"/>
          <w:szCs w:val="24"/>
        </w:rPr>
        <w:t>;</w:t>
      </w:r>
    </w:p>
    <w:p w:rsidR="00CB6B8D" w:rsidRDefault="00CB6B8D" w:rsidP="00CB6B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УВМП – Управление по вопросам молодежной политики Павлодарской области</w:t>
      </w:r>
    </w:p>
    <w:p w:rsidR="00CB6B8D" w:rsidRPr="00CB6B8D" w:rsidRDefault="00CB6B8D" w:rsidP="00CB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B8D">
        <w:rPr>
          <w:rFonts w:ascii="Times New Roman" w:hAnsi="Times New Roman" w:cs="Times New Roman"/>
          <w:sz w:val="24"/>
          <w:szCs w:val="24"/>
        </w:rPr>
        <w:t>ИПКП</w:t>
      </w:r>
      <w:r w:rsidR="008F426A">
        <w:rPr>
          <w:rFonts w:ascii="Times New Roman" w:hAnsi="Times New Roman" w:cs="Times New Roman"/>
          <w:sz w:val="24"/>
          <w:szCs w:val="24"/>
        </w:rPr>
        <w:t>Р</w:t>
      </w:r>
      <w:r w:rsidRPr="00CB6B8D">
        <w:rPr>
          <w:rFonts w:ascii="Times New Roman" w:hAnsi="Times New Roman" w:cs="Times New Roman"/>
          <w:sz w:val="24"/>
          <w:szCs w:val="24"/>
        </w:rPr>
        <w:t xml:space="preserve"> «</w:t>
      </w:r>
      <w:r w:rsidRPr="00CB6B8D">
        <w:rPr>
          <w:rFonts w:ascii="Times New Roman" w:hAnsi="Times New Roman" w:cs="Times New Roman"/>
          <w:sz w:val="24"/>
          <w:szCs w:val="24"/>
          <w:lang w:val="kk-KZ"/>
        </w:rPr>
        <w:t>Өрлеу</w:t>
      </w:r>
      <w:r w:rsidRPr="00CB6B8D">
        <w:rPr>
          <w:rFonts w:ascii="Times New Roman" w:hAnsi="Times New Roman" w:cs="Times New Roman"/>
          <w:sz w:val="24"/>
          <w:szCs w:val="24"/>
        </w:rPr>
        <w:t xml:space="preserve">» - Институт повышения квалификации педагогических </w:t>
      </w:r>
      <w:r w:rsidR="008F426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F426A" w:rsidRPr="00CB6B8D">
        <w:rPr>
          <w:rFonts w:ascii="Times New Roman" w:hAnsi="Times New Roman" w:cs="Times New Roman"/>
          <w:sz w:val="24"/>
          <w:szCs w:val="24"/>
        </w:rPr>
        <w:t>«</w:t>
      </w:r>
      <w:r w:rsidR="008F426A" w:rsidRPr="00CB6B8D">
        <w:rPr>
          <w:rFonts w:ascii="Times New Roman" w:hAnsi="Times New Roman" w:cs="Times New Roman"/>
          <w:sz w:val="24"/>
          <w:szCs w:val="24"/>
          <w:lang w:val="kk-KZ"/>
        </w:rPr>
        <w:t>Өрлеу</w:t>
      </w:r>
      <w:r w:rsidR="008F426A" w:rsidRPr="00CB6B8D">
        <w:rPr>
          <w:rFonts w:ascii="Times New Roman" w:hAnsi="Times New Roman" w:cs="Times New Roman"/>
          <w:sz w:val="24"/>
          <w:szCs w:val="24"/>
        </w:rPr>
        <w:t>»</w:t>
      </w:r>
    </w:p>
    <w:p w:rsidR="00CB6B8D" w:rsidRPr="005712AC" w:rsidRDefault="00CB6B8D">
      <w:pPr>
        <w:rPr>
          <w:rFonts w:ascii="Times New Roman" w:hAnsi="Times New Roman" w:cs="Times New Roman"/>
        </w:rPr>
      </w:pPr>
    </w:p>
    <w:sectPr w:rsidR="00CB6B8D" w:rsidRPr="005712AC" w:rsidSect="007A4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957"/>
    <w:multiLevelType w:val="hybridMultilevel"/>
    <w:tmpl w:val="FA3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743C"/>
    <w:multiLevelType w:val="hybridMultilevel"/>
    <w:tmpl w:val="A6720186"/>
    <w:lvl w:ilvl="0" w:tplc="D4F094B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5A3"/>
    <w:rsid w:val="00060988"/>
    <w:rsid w:val="000643CE"/>
    <w:rsid w:val="00075E81"/>
    <w:rsid w:val="00084395"/>
    <w:rsid w:val="00092779"/>
    <w:rsid w:val="000F48AF"/>
    <w:rsid w:val="00112446"/>
    <w:rsid w:val="00116472"/>
    <w:rsid w:val="00145FD1"/>
    <w:rsid w:val="0015390C"/>
    <w:rsid w:val="00154FB7"/>
    <w:rsid w:val="0015634C"/>
    <w:rsid w:val="00157089"/>
    <w:rsid w:val="00181A00"/>
    <w:rsid w:val="0018574F"/>
    <w:rsid w:val="001A7AFF"/>
    <w:rsid w:val="001B3A98"/>
    <w:rsid w:val="001B5D9C"/>
    <w:rsid w:val="001B5FE8"/>
    <w:rsid w:val="0024126B"/>
    <w:rsid w:val="00245830"/>
    <w:rsid w:val="0027260C"/>
    <w:rsid w:val="002F3CAA"/>
    <w:rsid w:val="0033299F"/>
    <w:rsid w:val="003421E3"/>
    <w:rsid w:val="00346A34"/>
    <w:rsid w:val="003A7E13"/>
    <w:rsid w:val="00447DE3"/>
    <w:rsid w:val="004A659A"/>
    <w:rsid w:val="004A6AED"/>
    <w:rsid w:val="004F3E79"/>
    <w:rsid w:val="00533BBF"/>
    <w:rsid w:val="005701D2"/>
    <w:rsid w:val="005712AC"/>
    <w:rsid w:val="00584A1A"/>
    <w:rsid w:val="005D16E2"/>
    <w:rsid w:val="005D696C"/>
    <w:rsid w:val="00616D4D"/>
    <w:rsid w:val="00660F2D"/>
    <w:rsid w:val="00672CF4"/>
    <w:rsid w:val="006912F4"/>
    <w:rsid w:val="006F4BEC"/>
    <w:rsid w:val="007172A0"/>
    <w:rsid w:val="00723B1E"/>
    <w:rsid w:val="007366B0"/>
    <w:rsid w:val="0074547B"/>
    <w:rsid w:val="007660B4"/>
    <w:rsid w:val="007A4E9F"/>
    <w:rsid w:val="007B1015"/>
    <w:rsid w:val="007C033C"/>
    <w:rsid w:val="007E643B"/>
    <w:rsid w:val="007F79A5"/>
    <w:rsid w:val="00807791"/>
    <w:rsid w:val="008400B2"/>
    <w:rsid w:val="00841399"/>
    <w:rsid w:val="00841C0D"/>
    <w:rsid w:val="00846155"/>
    <w:rsid w:val="00847773"/>
    <w:rsid w:val="008659C3"/>
    <w:rsid w:val="00873A23"/>
    <w:rsid w:val="00883F6A"/>
    <w:rsid w:val="00895D3F"/>
    <w:rsid w:val="008A150F"/>
    <w:rsid w:val="008A55C5"/>
    <w:rsid w:val="008F426A"/>
    <w:rsid w:val="00956C54"/>
    <w:rsid w:val="009A7273"/>
    <w:rsid w:val="009B1021"/>
    <w:rsid w:val="009B1341"/>
    <w:rsid w:val="009C2111"/>
    <w:rsid w:val="009D4E60"/>
    <w:rsid w:val="00A14A5B"/>
    <w:rsid w:val="00A564C6"/>
    <w:rsid w:val="00A6664C"/>
    <w:rsid w:val="00A67149"/>
    <w:rsid w:val="00A75BD9"/>
    <w:rsid w:val="00A83EDC"/>
    <w:rsid w:val="00AB35AD"/>
    <w:rsid w:val="00AB5D74"/>
    <w:rsid w:val="00AC2DFF"/>
    <w:rsid w:val="00AD1FDA"/>
    <w:rsid w:val="00AD63B2"/>
    <w:rsid w:val="00B12195"/>
    <w:rsid w:val="00B74ED1"/>
    <w:rsid w:val="00BA19F6"/>
    <w:rsid w:val="00BB4C96"/>
    <w:rsid w:val="00BD206B"/>
    <w:rsid w:val="00BE03AB"/>
    <w:rsid w:val="00C1160E"/>
    <w:rsid w:val="00C13050"/>
    <w:rsid w:val="00C9245B"/>
    <w:rsid w:val="00CA6C8F"/>
    <w:rsid w:val="00CB6B8D"/>
    <w:rsid w:val="00CC394D"/>
    <w:rsid w:val="00CD049E"/>
    <w:rsid w:val="00D10D02"/>
    <w:rsid w:val="00D25F49"/>
    <w:rsid w:val="00D27B57"/>
    <w:rsid w:val="00D35A22"/>
    <w:rsid w:val="00DA2598"/>
    <w:rsid w:val="00DF405C"/>
    <w:rsid w:val="00E21890"/>
    <w:rsid w:val="00E955A3"/>
    <w:rsid w:val="00E956E6"/>
    <w:rsid w:val="00F06708"/>
    <w:rsid w:val="00F12F98"/>
    <w:rsid w:val="00F13149"/>
    <w:rsid w:val="00F5732D"/>
    <w:rsid w:val="00F7076D"/>
    <w:rsid w:val="00FE35D4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E955A3"/>
    <w:pPr>
      <w:keepNext/>
      <w:widowControl w:val="0"/>
      <w:suppressAutoHyphens/>
      <w:spacing w:before="240" w:after="120" w:line="240" w:lineRule="auto"/>
    </w:pPr>
    <w:rPr>
      <w:rFonts w:ascii="Times New Roman" w:eastAsia="MS Mincho" w:hAnsi="Times New Roman" w:cs="Tahoma"/>
      <w:sz w:val="28"/>
      <w:szCs w:val="28"/>
    </w:rPr>
  </w:style>
  <w:style w:type="paragraph" w:styleId="a5">
    <w:name w:val="Body Text"/>
    <w:basedOn w:val="a"/>
    <w:link w:val="a6"/>
    <w:rsid w:val="00E955A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E955A3"/>
    <w:rPr>
      <w:rFonts w:ascii="Times New Roman" w:eastAsia="Lucida Sans Unicode" w:hAnsi="Times New Roman" w:cs="Times New Roman"/>
      <w:sz w:val="20"/>
      <w:szCs w:val="24"/>
    </w:rPr>
  </w:style>
  <w:style w:type="paragraph" w:customStyle="1" w:styleId="a7">
    <w:name w:val="Содержимое таблицы"/>
    <w:basedOn w:val="a"/>
    <w:rsid w:val="005712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9D4E60"/>
    <w:pPr>
      <w:ind w:left="720"/>
      <w:contextualSpacing/>
    </w:pPr>
  </w:style>
  <w:style w:type="character" w:customStyle="1" w:styleId="a9">
    <w:name w:val="Основной текст + Полужирный"/>
    <w:basedOn w:val="a0"/>
    <w:rsid w:val="00956C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kk-KZ"/>
    </w:rPr>
  </w:style>
  <w:style w:type="character" w:customStyle="1" w:styleId="11">
    <w:name w:val="Основной текст + 11"/>
    <w:aliases w:val="5 pt,Курсив"/>
    <w:basedOn w:val="a0"/>
    <w:rsid w:val="00956C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ДАДГСИПК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Жакаев </cp:lastModifiedBy>
  <cp:revision>58</cp:revision>
  <cp:lastPrinted>2015-02-18T12:06:00Z</cp:lastPrinted>
  <dcterms:created xsi:type="dcterms:W3CDTF">2015-02-03T11:32:00Z</dcterms:created>
  <dcterms:modified xsi:type="dcterms:W3CDTF">2015-02-19T13:15:00Z</dcterms:modified>
</cp:coreProperties>
</file>